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4A2" w:rsidRPr="00A9242A" w:rsidRDefault="00C334A2" w:rsidP="00C334A2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42A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A9242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A9242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:rsidR="00DC2BB7" w:rsidRPr="00A9242A" w:rsidRDefault="00000000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42A">
        <w:rPr>
          <w:rFonts w:ascii="Times New Roman" w:hAnsi="Times New Roman" w:cs="Times New Roman"/>
          <w:color w:val="000000" w:themeColor="text1"/>
          <w:sz w:val="24"/>
          <w:szCs w:val="24"/>
        </w:rPr>
        <w:t>MEZUNİYET VE MEZUNLARLA İLİŞKİLER KOMİSYONU</w:t>
      </w:r>
      <w:r w:rsidRPr="00A9242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TANIMLI SÜREÇ</w:t>
      </w:r>
    </w:p>
    <w:p w:rsidR="00DC2BB7" w:rsidRPr="00A9242A" w:rsidRDefault="00000000">
      <w:pPr>
        <w:rPr>
          <w:rFonts w:ascii="Times New Roman" w:hAnsi="Times New Roman" w:cs="Times New Roman"/>
          <w:sz w:val="24"/>
          <w:szCs w:val="24"/>
        </w:rPr>
      </w:pPr>
      <w:r w:rsidRPr="00A9242A"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Pr="00A9242A">
        <w:rPr>
          <w:rFonts w:ascii="Times New Roman" w:hAnsi="Times New Roman" w:cs="Times New Roman"/>
          <w:sz w:val="24"/>
          <w:szCs w:val="24"/>
        </w:rPr>
        <w:br/>
        <w:t>Bu süreç, Mezuniyet ve Mezunlarla İlişkiler Komisyonunun mezuniyet sonrası izleme, geri bildirim toplama ve iyileştirme faaliyetlerini sistematik biçimde yürütmesini amaçlar.</w:t>
      </w:r>
      <w:r w:rsidRPr="00A9242A">
        <w:rPr>
          <w:rFonts w:ascii="Times New Roman" w:hAnsi="Times New Roman" w:cs="Times New Roman"/>
          <w:sz w:val="24"/>
          <w:szCs w:val="24"/>
        </w:rPr>
        <w:br/>
      </w:r>
    </w:p>
    <w:p w:rsidR="00DC2BB7" w:rsidRPr="00A9242A" w:rsidRDefault="00000000">
      <w:pPr>
        <w:rPr>
          <w:rFonts w:ascii="Times New Roman" w:hAnsi="Times New Roman" w:cs="Times New Roman"/>
          <w:sz w:val="24"/>
          <w:szCs w:val="24"/>
        </w:rPr>
      </w:pPr>
      <w:r w:rsidRPr="00A9242A">
        <w:rPr>
          <w:rFonts w:ascii="Times New Roman" w:hAnsi="Times New Roman" w:cs="Times New Roman"/>
          <w:b/>
          <w:bCs/>
          <w:sz w:val="24"/>
          <w:szCs w:val="24"/>
        </w:rPr>
        <w:t>Süreç Adımları</w:t>
      </w:r>
      <w:r w:rsidRPr="00A924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242A">
        <w:rPr>
          <w:rFonts w:ascii="Times New Roman" w:hAnsi="Times New Roman" w:cs="Times New Roman"/>
          <w:b/>
          <w:bCs/>
          <w:sz w:val="24"/>
          <w:szCs w:val="24"/>
        </w:rPr>
        <w:br/>
        <w:t>PLANLAMA:</w:t>
      </w:r>
      <w:r w:rsidRPr="00A924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242A">
        <w:rPr>
          <w:rFonts w:ascii="Times New Roman" w:hAnsi="Times New Roman" w:cs="Times New Roman"/>
          <w:sz w:val="24"/>
          <w:szCs w:val="24"/>
        </w:rPr>
        <w:t>• Mezun izleme hedeflerinin belirlenmesi</w:t>
      </w:r>
      <w:r w:rsidRPr="00A9242A">
        <w:rPr>
          <w:rFonts w:ascii="Times New Roman" w:hAnsi="Times New Roman" w:cs="Times New Roman"/>
          <w:sz w:val="24"/>
          <w:szCs w:val="24"/>
        </w:rPr>
        <w:br/>
      </w:r>
      <w:r w:rsidRPr="00A9242A">
        <w:rPr>
          <w:rFonts w:ascii="Times New Roman" w:hAnsi="Times New Roman" w:cs="Times New Roman"/>
          <w:sz w:val="24"/>
          <w:szCs w:val="24"/>
        </w:rPr>
        <w:br/>
      </w:r>
      <w:r w:rsidRPr="00A9242A">
        <w:rPr>
          <w:rFonts w:ascii="Times New Roman" w:hAnsi="Times New Roman" w:cs="Times New Roman"/>
          <w:b/>
          <w:bCs/>
          <w:sz w:val="24"/>
          <w:szCs w:val="24"/>
        </w:rPr>
        <w:t>UYGULAMA:</w:t>
      </w:r>
      <w:r w:rsidRPr="00A9242A">
        <w:rPr>
          <w:rFonts w:ascii="Times New Roman" w:hAnsi="Times New Roman" w:cs="Times New Roman"/>
          <w:sz w:val="24"/>
          <w:szCs w:val="24"/>
        </w:rPr>
        <w:br/>
        <w:t>• Mezun iletişim bilgilerinin güncellenmesi</w:t>
      </w:r>
      <w:r w:rsidRPr="00A9242A">
        <w:rPr>
          <w:rFonts w:ascii="Times New Roman" w:hAnsi="Times New Roman" w:cs="Times New Roman"/>
          <w:sz w:val="24"/>
          <w:szCs w:val="24"/>
        </w:rPr>
        <w:br/>
        <w:t>• Mezun anketlerinin uygulanması</w:t>
      </w:r>
      <w:r w:rsidRPr="00A9242A">
        <w:rPr>
          <w:rFonts w:ascii="Times New Roman" w:hAnsi="Times New Roman" w:cs="Times New Roman"/>
          <w:sz w:val="24"/>
          <w:szCs w:val="24"/>
        </w:rPr>
        <w:br/>
      </w:r>
      <w:r w:rsidRPr="00A9242A">
        <w:rPr>
          <w:rFonts w:ascii="Times New Roman" w:hAnsi="Times New Roman" w:cs="Times New Roman"/>
          <w:sz w:val="24"/>
          <w:szCs w:val="24"/>
        </w:rPr>
        <w:br/>
      </w:r>
      <w:r w:rsidRPr="00A9242A">
        <w:rPr>
          <w:rFonts w:ascii="Times New Roman" w:hAnsi="Times New Roman" w:cs="Times New Roman"/>
          <w:b/>
          <w:bCs/>
          <w:sz w:val="24"/>
          <w:szCs w:val="24"/>
        </w:rPr>
        <w:t>İZLEME:</w:t>
      </w:r>
      <w:r w:rsidRPr="00A9242A">
        <w:rPr>
          <w:rFonts w:ascii="Times New Roman" w:hAnsi="Times New Roman" w:cs="Times New Roman"/>
          <w:sz w:val="24"/>
          <w:szCs w:val="24"/>
        </w:rPr>
        <w:br/>
        <w:t>• Mezun geri bildirimlerinin analiz edilmesi</w:t>
      </w:r>
      <w:r w:rsidRPr="00A9242A">
        <w:rPr>
          <w:rFonts w:ascii="Times New Roman" w:hAnsi="Times New Roman" w:cs="Times New Roman"/>
          <w:sz w:val="24"/>
          <w:szCs w:val="24"/>
        </w:rPr>
        <w:br/>
      </w:r>
      <w:r w:rsidRPr="00A9242A">
        <w:rPr>
          <w:rFonts w:ascii="Times New Roman" w:hAnsi="Times New Roman" w:cs="Times New Roman"/>
          <w:sz w:val="24"/>
          <w:szCs w:val="24"/>
        </w:rPr>
        <w:br/>
      </w:r>
      <w:r w:rsidRPr="00A9242A">
        <w:rPr>
          <w:rFonts w:ascii="Times New Roman" w:hAnsi="Times New Roman" w:cs="Times New Roman"/>
          <w:b/>
          <w:bCs/>
          <w:sz w:val="24"/>
          <w:szCs w:val="24"/>
        </w:rPr>
        <w:t>İYİLEŞTİRME:</w:t>
      </w:r>
      <w:r w:rsidRPr="00A9242A">
        <w:rPr>
          <w:rFonts w:ascii="Times New Roman" w:hAnsi="Times New Roman" w:cs="Times New Roman"/>
          <w:sz w:val="24"/>
          <w:szCs w:val="24"/>
        </w:rPr>
        <w:br/>
        <w:t>• Program ve süreçlere yönelik iyileştirme önerilerinin geliştirilmesi</w:t>
      </w:r>
      <w:r w:rsidRPr="00A9242A">
        <w:rPr>
          <w:rFonts w:ascii="Times New Roman" w:hAnsi="Times New Roman" w:cs="Times New Roman"/>
          <w:sz w:val="24"/>
          <w:szCs w:val="24"/>
        </w:rPr>
        <w:br/>
      </w:r>
    </w:p>
    <w:p w:rsidR="001B092F" w:rsidRPr="00A9242A" w:rsidRDefault="001B092F">
      <w:pPr>
        <w:rPr>
          <w:rFonts w:ascii="Times New Roman" w:hAnsi="Times New Roman" w:cs="Times New Roman"/>
          <w:sz w:val="24"/>
          <w:szCs w:val="24"/>
        </w:rPr>
      </w:pPr>
    </w:p>
    <w:sectPr w:rsidR="001B092F" w:rsidRPr="00A924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3270432">
    <w:abstractNumId w:val="8"/>
  </w:num>
  <w:num w:numId="2" w16cid:durableId="409888659">
    <w:abstractNumId w:val="6"/>
  </w:num>
  <w:num w:numId="3" w16cid:durableId="1434591065">
    <w:abstractNumId w:val="5"/>
  </w:num>
  <w:num w:numId="4" w16cid:durableId="1732538010">
    <w:abstractNumId w:val="4"/>
  </w:num>
  <w:num w:numId="5" w16cid:durableId="248009817">
    <w:abstractNumId w:val="7"/>
  </w:num>
  <w:num w:numId="6" w16cid:durableId="107163895">
    <w:abstractNumId w:val="3"/>
  </w:num>
  <w:num w:numId="7" w16cid:durableId="2031183146">
    <w:abstractNumId w:val="2"/>
  </w:num>
  <w:num w:numId="8" w16cid:durableId="886142243">
    <w:abstractNumId w:val="1"/>
  </w:num>
  <w:num w:numId="9" w16cid:durableId="196734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92F"/>
    <w:rsid w:val="0029639D"/>
    <w:rsid w:val="00326F90"/>
    <w:rsid w:val="00A9242A"/>
    <w:rsid w:val="00AA1D8D"/>
    <w:rsid w:val="00B47730"/>
    <w:rsid w:val="00C334A2"/>
    <w:rsid w:val="00CB0664"/>
    <w:rsid w:val="00DC2BB7"/>
    <w:rsid w:val="00FC62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9C551B6-5D7C-DF46-974F-682A83F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2013-12-23T23:15:00Z</dcterms:created>
  <dcterms:modified xsi:type="dcterms:W3CDTF">2025-12-24T18:47:00Z</dcterms:modified>
  <cp:category/>
</cp:coreProperties>
</file>